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FABB" w14:textId="77777777" w:rsidR="000251D5" w:rsidRDefault="000251D5" w:rsidP="000251D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149FEC"/>
          <w:sz w:val="28"/>
          <w:szCs w:val="28"/>
          <w:lang w:val="de-DE"/>
        </w:rPr>
      </w:pPr>
      <w:r>
        <w:rPr>
          <w:rFonts w:ascii="Trebuchet MS" w:hAnsi="Trebuchet MS" w:cs="Trebuchet MS"/>
          <w:b/>
          <w:bCs/>
          <w:color w:val="149FEC"/>
          <w:sz w:val="28"/>
          <w:szCs w:val="28"/>
          <w:lang w:val="de-DE"/>
        </w:rPr>
        <w:t>2017</w:t>
      </w:r>
    </w:p>
    <w:p w14:paraId="5F70C7CD" w14:textId="77777777" w:rsidR="000251D5" w:rsidRDefault="000251D5" w:rsidP="000251D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149FEC"/>
          <w:sz w:val="28"/>
          <w:szCs w:val="28"/>
          <w:lang w:val="de-DE"/>
        </w:rPr>
      </w:pPr>
    </w:p>
    <w:p w14:paraId="04ADE4A9" w14:textId="77777777" w:rsidR="000251D5" w:rsidRDefault="000251D5" w:rsidP="000251D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JANUAR</w:t>
      </w:r>
    </w:p>
    <w:p w14:paraId="1E29CB10" w14:textId="77777777" w:rsidR="000251D5" w:rsidRDefault="000251D5" w:rsidP="000251D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</w:p>
    <w:p w14:paraId="445FE9F9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13.01.2017 Gespräch mit  Meyn </w:t>
      </w:r>
      <w:r>
        <w:rPr>
          <w:rFonts w:ascii="Trebuchet MS" w:hAnsi="Trebuchet MS" w:cs="Trebuchet MS"/>
          <w:color w:val="1A1A1A"/>
          <w:lang w:val="de-DE"/>
        </w:rPr>
        <w:t>über die Verbesserung der Geflügeltransportbehältnisse um das Verletzungsrisiko zu reduzieren</w:t>
      </w:r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2E9FC209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18.01.2017 </w:t>
      </w:r>
      <w:proofErr w:type="spellStart"/>
      <w:r>
        <w:rPr>
          <w:rFonts w:ascii="Trebuchet MS" w:hAnsi="Trebuchet MS" w:cs="Trebuchet MS"/>
          <w:color w:val="000000"/>
          <w:lang w:val="de-DE"/>
        </w:rPr>
        <w:t>EoA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hält ein Vortrag auf der Messe für biologische Lebensmittel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Zwolle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41E39F2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23.01.2017 Tierschutzschulung für Geflügelgreifer (Theorie und Praxis) des Unternehmens Den </w:t>
      </w:r>
      <w:proofErr w:type="spellStart"/>
      <w:r>
        <w:rPr>
          <w:rFonts w:ascii="Trebuchet MS" w:hAnsi="Trebuchet MS" w:cs="Trebuchet MS"/>
          <w:color w:val="000000"/>
          <w:lang w:val="de-DE"/>
        </w:rPr>
        <w:t>Ouden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Oirschot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545E34E6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FEBRUAR</w:t>
      </w:r>
    </w:p>
    <w:p w14:paraId="3D203432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20.02.2017 Praktisches Training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 xml:space="preserve">rollen Polizei (ITD)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Zernica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177F376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22.02.2017 Praktisches Training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 xml:space="preserve">rollen Polizei (ITD) in  </w:t>
      </w:r>
      <w:proofErr w:type="spellStart"/>
      <w:r>
        <w:rPr>
          <w:rFonts w:ascii="Trebuchet MS" w:hAnsi="Trebuchet MS" w:cs="Trebuchet MS"/>
          <w:color w:val="000000"/>
          <w:lang w:val="de-DE"/>
        </w:rPr>
        <w:t>Kozieglowy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067E6BEE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23.02.2017 ITD Polizei- und Veterinärtraining  in Opole, POLEN.</w:t>
      </w:r>
    </w:p>
    <w:p w14:paraId="3AFF2B54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24.02.2017 Praktisches Training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>rollen Polizei (ITD) und Veterinärinspektoren in Opole, POLEN.</w:t>
      </w:r>
    </w:p>
    <w:p w14:paraId="6A2E1340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MÄRZ</w:t>
      </w:r>
    </w:p>
    <w:p w14:paraId="04A56102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01.03.2017 Recherche über ‘geschlossene’ Tiertransporter, NIEDERLANDE.</w:t>
      </w:r>
    </w:p>
    <w:p w14:paraId="57874CA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05.03.2017 Polizeitraining und nächtliche Pferdemarktkontrolle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Skaryszew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7C93EAEB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06-07.03.2017 Training ITD-Inspek</w:t>
      </w:r>
      <w:r w:rsidR="00EF07D6">
        <w:rPr>
          <w:rFonts w:ascii="Trebuchet MS" w:hAnsi="Trebuchet MS" w:cs="Trebuchet MS"/>
          <w:color w:val="000000"/>
          <w:lang w:val="de-DE"/>
        </w:rPr>
        <w:t>toren (Straß</w:t>
      </w:r>
      <w:r>
        <w:rPr>
          <w:rFonts w:ascii="Trebuchet MS" w:hAnsi="Trebuchet MS" w:cs="Trebuchet MS"/>
          <w:color w:val="000000"/>
          <w:lang w:val="de-DE"/>
        </w:rPr>
        <w:t xml:space="preserve">enverkehrskontrolle)  und Pferdemarktkontrolle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Skaryszew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51A8342E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22.03.2017 Präsentation auf der EU Konferenz in Grange (Irland) über die Gestaltung besserer  Transportbedingungen für Tiere, IRLAND.</w:t>
      </w:r>
    </w:p>
    <w:p w14:paraId="3CE69776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APRIL</w:t>
      </w:r>
    </w:p>
    <w:p w14:paraId="754D6008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03-07.04.2017 Praktisches Polizeitraining (ITD)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>rollen in Lublin, POLEN.</w:t>
      </w:r>
    </w:p>
    <w:p w14:paraId="346A0EC4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24.04.2017 </w:t>
      </w:r>
      <w:r>
        <w:rPr>
          <w:rFonts w:ascii="Trebuchet MS" w:hAnsi="Trebuchet MS" w:cs="Trebuchet MS"/>
          <w:color w:val="1A1A1A"/>
          <w:lang w:val="de-DE"/>
        </w:rPr>
        <w:t xml:space="preserve">Treffen mit </w:t>
      </w:r>
      <w:proofErr w:type="spellStart"/>
      <w:r>
        <w:rPr>
          <w:rFonts w:ascii="Trebuchet MS" w:hAnsi="Trebuchet MS" w:cs="Trebuchet MS"/>
          <w:color w:val="1A1A1A"/>
          <w:lang w:val="de-DE"/>
        </w:rPr>
        <w:t>Vee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-en </w:t>
      </w:r>
      <w:proofErr w:type="spellStart"/>
      <w:r>
        <w:rPr>
          <w:rFonts w:ascii="Trebuchet MS" w:hAnsi="Trebuchet MS" w:cs="Trebuchet MS"/>
          <w:color w:val="1A1A1A"/>
          <w:lang w:val="de-DE"/>
        </w:rPr>
        <w:t>Logistiek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1A1A1A"/>
          <w:lang w:val="de-DE"/>
        </w:rPr>
        <w:t>Nederland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(Vieh-und Logistik Niederlande) wegen Transport trächtiger Färsen, </w:t>
      </w:r>
      <w:r>
        <w:rPr>
          <w:rFonts w:ascii="Trebuchet MS" w:hAnsi="Trebuchet MS" w:cs="Trebuchet MS"/>
          <w:color w:val="000000"/>
          <w:lang w:val="de-DE"/>
        </w:rPr>
        <w:t>NIEDERLANDE.</w:t>
      </w:r>
    </w:p>
    <w:p w14:paraId="63C5326B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26.04.2017 </w:t>
      </w:r>
      <w:r>
        <w:rPr>
          <w:rFonts w:ascii="Trebuchet MS" w:hAnsi="Trebuchet MS" w:cs="Trebuchet MS"/>
          <w:color w:val="1A1A1A"/>
          <w:lang w:val="de-DE"/>
        </w:rPr>
        <w:t xml:space="preserve">Brainstorming mit </w:t>
      </w:r>
      <w:proofErr w:type="spellStart"/>
      <w:r>
        <w:rPr>
          <w:rFonts w:ascii="Trebuchet MS" w:hAnsi="Trebuchet MS" w:cs="Trebuchet MS"/>
          <w:color w:val="1A1A1A"/>
          <w:lang w:val="de-DE"/>
        </w:rPr>
        <w:t>Rondeel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über den Umstieg auf eine humanere Fangmethode bei Legehennen</w:t>
      </w:r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1F2C1C1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MAI</w:t>
      </w:r>
    </w:p>
    <w:p w14:paraId="7A3DB946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01.05.2017 Unangekündigter Besuch  beim Kälberschlachthaus  </w:t>
      </w:r>
      <w:proofErr w:type="spellStart"/>
      <w:r>
        <w:rPr>
          <w:rFonts w:ascii="Trebuchet MS" w:hAnsi="Trebuchet MS" w:cs="Trebuchet MS"/>
          <w:color w:val="000000"/>
          <w:lang w:val="de-DE"/>
        </w:rPr>
        <w:t>FuiteVeal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Tubbergen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2CF9B15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lastRenderedPageBreak/>
        <w:t xml:space="preserve">01.05.2017 Unangekündigter Besuch  beim Schweine- und Rinderschlachthaus  Heinen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Zelhem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0215E4E0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01.05.2017 Unangekündigter Besuch beim Geflügelschlachthof  </w:t>
      </w:r>
      <w:proofErr w:type="spellStart"/>
      <w:r>
        <w:rPr>
          <w:rFonts w:ascii="Trebuchet MS" w:hAnsi="Trebuchet MS" w:cs="Trebuchet MS"/>
          <w:color w:val="000000"/>
          <w:lang w:val="de-DE"/>
        </w:rPr>
        <w:t>Esbro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Wehl, NIEDERLANDE.</w:t>
      </w:r>
    </w:p>
    <w:p w14:paraId="1CFA1FA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02.05.2017 Unangekündigter Besuch beim Schlachthaus für Enten Tomassen Duck-To in  </w:t>
      </w:r>
      <w:proofErr w:type="spellStart"/>
      <w:r>
        <w:rPr>
          <w:rFonts w:ascii="Trebuchet MS" w:hAnsi="Trebuchet MS" w:cs="Trebuchet MS"/>
          <w:color w:val="000000"/>
          <w:lang w:val="de-DE"/>
        </w:rPr>
        <w:t>Ermelo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429DC91A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02.05.2017 Unangekündigter Besuch beim Schweine- und Rinderschlachthaus   </w:t>
      </w:r>
      <w:proofErr w:type="spellStart"/>
      <w:r>
        <w:rPr>
          <w:rFonts w:ascii="Trebuchet MS" w:hAnsi="Trebuchet MS" w:cs="Trebuchet MS"/>
          <w:color w:val="000000"/>
          <w:lang w:val="de-DE"/>
        </w:rPr>
        <w:t>Gosschalk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Epe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3A38BD18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02.05.2017 Unangekündigter Besuch beim   Geflügelschlachthof  </w:t>
      </w:r>
      <w:proofErr w:type="spellStart"/>
      <w:r>
        <w:rPr>
          <w:rFonts w:ascii="Trebuchet MS" w:hAnsi="Trebuchet MS" w:cs="Trebuchet MS"/>
          <w:color w:val="000000"/>
          <w:lang w:val="de-DE"/>
        </w:rPr>
        <w:t>Remkes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lang w:val="de-DE"/>
        </w:rPr>
        <w:t>Epe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2DBB029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02.05.2017 Unangekündigter Besuch  beim Hühnerschlachthof Jan van </w:t>
      </w:r>
      <w:proofErr w:type="spellStart"/>
      <w:r>
        <w:rPr>
          <w:rFonts w:ascii="Trebuchet MS" w:hAnsi="Trebuchet MS" w:cs="Trebuchet MS"/>
          <w:color w:val="000000"/>
          <w:lang w:val="de-DE"/>
        </w:rPr>
        <w:t>Ee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Stroe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NIEDERLANDE. </w:t>
      </w:r>
    </w:p>
    <w:p w14:paraId="7A5FD9A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02.05.2017 Unangekündigter Besuch beim  Geflügelschlachthof  Van Den Bor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Nijkerkerveen</w:t>
      </w:r>
      <w:proofErr w:type="spellEnd"/>
      <w:r>
        <w:rPr>
          <w:rFonts w:ascii="Trebuchet MS" w:hAnsi="Trebuchet MS" w:cs="Trebuchet MS"/>
          <w:color w:val="000000"/>
          <w:lang w:val="de-DE"/>
        </w:rPr>
        <w:t>,  NIEDERLANDE.</w:t>
      </w:r>
    </w:p>
    <w:p w14:paraId="4A2F058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05.05.2017 Erneuter Besuch beim Schlachthaus Heinen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Zelhem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08F529E0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09.05.2017 Tierschutz-Vortrag vor einer Delegation aus Indonesien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Harderwijk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40543192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10.05.2017 Besuch beim Kälberschlachthaus </w:t>
      </w:r>
      <w:proofErr w:type="spellStart"/>
      <w:r>
        <w:rPr>
          <w:rFonts w:ascii="Trebuchet MS" w:hAnsi="Trebuchet MS" w:cs="Trebuchet MS"/>
          <w:color w:val="000000"/>
          <w:lang w:val="de-DE"/>
        </w:rPr>
        <w:t>FuiteVeal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Tubbergen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NIEDERLANDE. </w:t>
      </w:r>
    </w:p>
    <w:p w14:paraId="78FE748B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15.05.2017 Schulung Tier-Transportfahrer des Unternehmens  </w:t>
      </w:r>
      <w:proofErr w:type="spellStart"/>
      <w:r>
        <w:rPr>
          <w:rFonts w:ascii="Trebuchet MS" w:hAnsi="Trebuchet MS" w:cs="Trebuchet MS"/>
          <w:color w:val="000000"/>
          <w:lang w:val="de-DE"/>
        </w:rPr>
        <w:t>Hunland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Trans , UNGARN.</w:t>
      </w:r>
    </w:p>
    <w:p w14:paraId="54C9F5C6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22.05.2017 Theorie Training der Amtsveterinäre in Katowice, POLEN.</w:t>
      </w:r>
    </w:p>
    <w:p w14:paraId="62E6A1BE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23.05.2017 Praktisches Training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bookmarkStart w:id="0" w:name="_GoBack"/>
      <w:bookmarkEnd w:id="0"/>
      <w:r>
        <w:rPr>
          <w:rFonts w:ascii="Trebuchet MS" w:hAnsi="Trebuchet MS" w:cs="Trebuchet MS"/>
          <w:color w:val="000000"/>
          <w:lang w:val="de-DE"/>
        </w:rPr>
        <w:t xml:space="preserve">rollen mit den Amtsveterinären in Katowice, POLEN. </w:t>
      </w:r>
    </w:p>
    <w:p w14:paraId="44D7D6AE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29.05.2017 Besuch einer Ziegenfarm in Nord-Brabant, NIEDERLANDE.</w:t>
      </w:r>
    </w:p>
    <w:p w14:paraId="2753B731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29.05.2017 Kontrolle eines der größten Ziegen-Milchbetriebe </w:t>
      </w:r>
      <w:proofErr w:type="spellStart"/>
      <w:r>
        <w:rPr>
          <w:rFonts w:ascii="Trebuchet MS" w:hAnsi="Trebuchet MS" w:cs="Trebuchet MS"/>
          <w:color w:val="000000"/>
          <w:lang w:val="de-DE"/>
        </w:rPr>
        <w:t>PeBe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Schaijk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51A78E71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30.05.2017 Kontrolle beim Ausstallen auf einem </w:t>
      </w:r>
      <w:proofErr w:type="spellStart"/>
      <w:r>
        <w:rPr>
          <w:rFonts w:ascii="Trebuchet MS" w:hAnsi="Trebuchet MS" w:cs="Trebuchet MS"/>
          <w:color w:val="000000"/>
          <w:lang w:val="de-DE"/>
        </w:rPr>
        <w:t>Legehennenbetrieb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Raalte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NIEDERLANDE. </w:t>
      </w:r>
    </w:p>
    <w:p w14:paraId="2410755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JUNI</w:t>
      </w:r>
    </w:p>
    <w:p w14:paraId="26737BB4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08.06.2017 Besuch Geflügelschlachthaus  </w:t>
      </w:r>
      <w:proofErr w:type="spellStart"/>
      <w:r>
        <w:rPr>
          <w:rFonts w:ascii="Trebuchet MS" w:hAnsi="Trebuchet MS" w:cs="Trebuchet MS"/>
          <w:color w:val="000000"/>
          <w:lang w:val="de-DE"/>
        </w:rPr>
        <w:t>Plukon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Maasmechelen</w:t>
      </w:r>
      <w:proofErr w:type="spellEnd"/>
      <w:r>
        <w:rPr>
          <w:rFonts w:ascii="Trebuchet MS" w:hAnsi="Trebuchet MS" w:cs="Trebuchet MS"/>
          <w:color w:val="000000"/>
          <w:lang w:val="de-DE"/>
        </w:rPr>
        <w:t>, BELGIEN.</w:t>
      </w:r>
    </w:p>
    <w:p w14:paraId="375D7917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26-30.06.2017 Inspektion von EU-Tiertransporten an der türkischen Grenze, TÜRKEI.</w:t>
      </w:r>
    </w:p>
    <w:p w14:paraId="17FB32E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</w:p>
    <w:p w14:paraId="1ADBE58A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JULI</w:t>
      </w:r>
    </w:p>
    <w:p w14:paraId="0101A605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13.07.2017 Besuch des niederländischen Geflügelbetriebs  </w:t>
      </w:r>
      <w:proofErr w:type="spellStart"/>
      <w:r>
        <w:rPr>
          <w:rFonts w:ascii="Trebuchet MS" w:hAnsi="Trebuchet MS" w:cs="Trebuchet MS"/>
          <w:color w:val="000000"/>
          <w:lang w:val="de-DE"/>
        </w:rPr>
        <w:t>Wingens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Schaijk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NIEDERLANDE. </w:t>
      </w:r>
    </w:p>
    <w:p w14:paraId="374ABAD9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13.07.2017 Besuch eines Milchziegen- und Aufzuchtbetriebs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Schaijk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Nord-Brabant, NIEDERLANDE. </w:t>
      </w:r>
    </w:p>
    <w:p w14:paraId="48EEF70A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lastRenderedPageBreak/>
        <w:t>28.07.2017 Besichtigung einer ausge</w:t>
      </w:r>
      <w:r w:rsidR="00EF07D6">
        <w:rPr>
          <w:rFonts w:ascii="Trebuchet MS" w:hAnsi="Trebuchet MS" w:cs="Trebuchet MS"/>
          <w:color w:val="000000"/>
          <w:lang w:val="de-DE"/>
        </w:rPr>
        <w:t xml:space="preserve">brannten Schweinemastanlage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Erichem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NIEDERLANDE. </w:t>
      </w:r>
    </w:p>
    <w:p w14:paraId="128828A1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AUGUST</w:t>
      </w:r>
    </w:p>
    <w:p w14:paraId="0C8B74D8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03.08.2017 Besuch eines großen Milchziegenbetriebs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Oude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de-DE"/>
        </w:rPr>
        <w:t>Niedorp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 in Nordholland, NIEDERLANDE. </w:t>
      </w:r>
    </w:p>
    <w:p w14:paraId="5D0E3977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09-15.08.2017 Tiertransportkontrollen an der BG-TR Grenze, </w:t>
      </w:r>
      <w:proofErr w:type="spellStart"/>
      <w:r>
        <w:rPr>
          <w:rFonts w:ascii="Trebuchet MS" w:hAnsi="Trebuchet MS" w:cs="Trebuchet MS"/>
          <w:color w:val="000000"/>
          <w:lang w:val="de-DE"/>
        </w:rPr>
        <w:t>Kapitan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de-DE"/>
        </w:rPr>
        <w:t>Andreevo</w:t>
      </w:r>
      <w:proofErr w:type="spellEnd"/>
      <w:r>
        <w:rPr>
          <w:rFonts w:ascii="Trebuchet MS" w:hAnsi="Trebuchet MS" w:cs="Trebuchet MS"/>
          <w:color w:val="000000"/>
          <w:lang w:val="de-DE"/>
        </w:rPr>
        <w:t>, BULGARIEN/TÜRKEI.</w:t>
      </w:r>
    </w:p>
    <w:p w14:paraId="05BF708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21.08.2017 Gespräch mit </w:t>
      </w:r>
      <w:proofErr w:type="spellStart"/>
      <w:r>
        <w:rPr>
          <w:rFonts w:ascii="Trebuchet MS" w:hAnsi="Trebuchet MS" w:cs="Trebuchet MS"/>
          <w:color w:val="000000"/>
          <w:lang w:val="de-DE"/>
        </w:rPr>
        <w:t>Poultry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Plast über Tierschutz beim Transport von Geflügel, </w:t>
      </w:r>
      <w:proofErr w:type="spellStart"/>
      <w:r>
        <w:rPr>
          <w:rFonts w:ascii="Trebuchet MS" w:hAnsi="Trebuchet MS" w:cs="Trebuchet MS"/>
          <w:color w:val="000000"/>
          <w:lang w:val="de-DE"/>
        </w:rPr>
        <w:t>Caraglio</w:t>
      </w:r>
      <w:proofErr w:type="spellEnd"/>
      <w:r>
        <w:rPr>
          <w:rFonts w:ascii="Trebuchet MS" w:hAnsi="Trebuchet MS" w:cs="Trebuchet MS"/>
          <w:color w:val="000000"/>
          <w:lang w:val="de-DE"/>
        </w:rPr>
        <w:t>, ITALIEN.</w:t>
      </w:r>
    </w:p>
    <w:p w14:paraId="1C4C02B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23.08.2017 Beg</w:t>
      </w:r>
      <w:r w:rsidR="00EF07D6">
        <w:rPr>
          <w:rFonts w:ascii="Trebuchet MS" w:hAnsi="Trebuchet MS" w:cs="Trebuchet MS"/>
          <w:color w:val="000000"/>
          <w:lang w:val="de-DE"/>
        </w:rPr>
        <w:t>l</w:t>
      </w:r>
      <w:r>
        <w:rPr>
          <w:rFonts w:ascii="Trebuchet MS" w:hAnsi="Trebuchet MS" w:cs="Trebuchet MS"/>
          <w:color w:val="000000"/>
          <w:lang w:val="de-DE"/>
        </w:rPr>
        <w:t>eitfahrt eines niederländischen LKW  mit Schlachtschafen für das Muslimische Festival in Schelle, Hafen von Calais, FRANKREICH/BELGIEN.</w:t>
      </w:r>
    </w:p>
    <w:p w14:paraId="2B1212D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31.08.2017 Einsatz beim Ausstallen von Masthähnchen auf der </w:t>
      </w:r>
      <w:proofErr w:type="spellStart"/>
      <w:r>
        <w:rPr>
          <w:rFonts w:ascii="Trebuchet MS" w:hAnsi="Trebuchet MS" w:cs="Trebuchet MS"/>
          <w:color w:val="000000"/>
          <w:lang w:val="de-DE"/>
        </w:rPr>
        <w:t>Wingens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Geflügelanlage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Schaijk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6F6A419C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OKTOBER</w:t>
      </w:r>
    </w:p>
    <w:p w14:paraId="5A63E6A5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02-03.10.2017 Training</w:t>
      </w:r>
      <w:r>
        <w:rPr>
          <w:rFonts w:ascii="Trebuchet MS" w:hAnsi="Trebuchet MS" w:cs="Trebuchet MS"/>
          <w:color w:val="1A1A1A"/>
          <w:lang w:val="de-DE"/>
        </w:rPr>
        <w:t xml:space="preserve"> für Schlachthausmitarbeiter, Veterinäre und Personen die in der Viehhaltung arbeiten, Cape Coast, GHANA.</w:t>
      </w:r>
      <w:r>
        <w:rPr>
          <w:rFonts w:ascii="Trebuchet MS" w:hAnsi="Trebuchet MS" w:cs="Trebuchet MS"/>
          <w:color w:val="000000"/>
          <w:lang w:val="de-DE"/>
        </w:rPr>
        <w:t xml:space="preserve"> </w:t>
      </w:r>
    </w:p>
    <w:p w14:paraId="45943436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05.10.2017 Training</w:t>
      </w:r>
      <w:r>
        <w:rPr>
          <w:rFonts w:ascii="Trebuchet MS" w:hAnsi="Trebuchet MS" w:cs="Trebuchet MS"/>
          <w:color w:val="1A1A1A"/>
          <w:lang w:val="de-DE"/>
        </w:rPr>
        <w:t xml:space="preserve"> für Schlachthausmitarbeiter, Veterinäre und Personen die in der Viehhaltung arbeiten</w:t>
      </w:r>
      <w:r>
        <w:rPr>
          <w:rFonts w:ascii="Trebuchet MS" w:hAnsi="Trebuchet MS" w:cs="Trebuchet MS"/>
          <w:color w:val="000000"/>
          <w:lang w:val="de-DE"/>
        </w:rPr>
        <w:t xml:space="preserve"> und Einsatz auf dem Viehmarkt in Tamale, GHANA</w:t>
      </w:r>
    </w:p>
    <w:p w14:paraId="61A3E78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06.10.2017 Einsatz beim Schlachthaus Tamale, GHANA</w:t>
      </w:r>
    </w:p>
    <w:p w14:paraId="67F57C02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06.10.2017 Einsatz auf dem Pferdemarkt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Hedel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4FA3366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13.10.2017 Besuch Kälberschlachthaus </w:t>
      </w:r>
      <w:proofErr w:type="spellStart"/>
      <w:r>
        <w:rPr>
          <w:rFonts w:ascii="Trebuchet MS" w:hAnsi="Trebuchet MS" w:cs="Trebuchet MS"/>
          <w:color w:val="000000"/>
          <w:lang w:val="de-DE"/>
        </w:rPr>
        <w:t>Vitelco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‘</w:t>
      </w:r>
      <w:proofErr w:type="spellStart"/>
      <w:r>
        <w:rPr>
          <w:rFonts w:ascii="Trebuchet MS" w:hAnsi="Trebuchet MS" w:cs="Trebuchet MS"/>
          <w:color w:val="000000"/>
          <w:lang w:val="de-DE"/>
        </w:rPr>
        <w:t>sHertogenbosch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436A4FC1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23.10.2017 Gesp</w:t>
      </w:r>
      <w:r w:rsidR="00EF07D6">
        <w:rPr>
          <w:rFonts w:ascii="Trebuchet MS" w:hAnsi="Trebuchet MS" w:cs="Trebuchet MS"/>
          <w:color w:val="000000"/>
          <w:lang w:val="de-DE"/>
        </w:rPr>
        <w:t>r</w:t>
      </w:r>
      <w:r>
        <w:rPr>
          <w:rFonts w:ascii="Trebuchet MS" w:hAnsi="Trebuchet MS" w:cs="Trebuchet MS"/>
          <w:color w:val="000000"/>
          <w:lang w:val="de-DE"/>
        </w:rPr>
        <w:t xml:space="preserve">äch mit </w:t>
      </w:r>
      <w:r w:rsidR="00EF07D6">
        <w:rPr>
          <w:rFonts w:ascii="Trebuchet MS" w:hAnsi="Trebuchet MS" w:cs="Trebuchet MS"/>
          <w:color w:val="000000"/>
          <w:lang w:val="de-DE"/>
        </w:rPr>
        <w:t>Vertretern aus der Geflügelbranche</w:t>
      </w:r>
      <w:r>
        <w:rPr>
          <w:rFonts w:ascii="Trebuchet MS" w:hAnsi="Trebuchet MS" w:cs="Trebuchet MS"/>
          <w:color w:val="000000"/>
          <w:lang w:val="de-DE"/>
        </w:rPr>
        <w:t xml:space="preserve"> (</w:t>
      </w:r>
      <w:proofErr w:type="spellStart"/>
      <w:r>
        <w:rPr>
          <w:rFonts w:ascii="Trebuchet MS" w:hAnsi="Trebuchet MS" w:cs="Trebuchet MS"/>
          <w:color w:val="000000"/>
          <w:lang w:val="de-DE"/>
        </w:rPr>
        <w:t>AviNed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lang w:val="de-DE"/>
        </w:rPr>
        <w:t>LTONed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lang w:val="de-DE"/>
        </w:rPr>
        <w:t>Nepluvi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, NVP, PSB den </w:t>
      </w:r>
      <w:proofErr w:type="spellStart"/>
      <w:r>
        <w:rPr>
          <w:rFonts w:ascii="Trebuchet MS" w:hAnsi="Trebuchet MS" w:cs="Trebuchet MS"/>
          <w:color w:val="000000"/>
          <w:lang w:val="de-DE"/>
        </w:rPr>
        <w:t>Ouden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) über IKB Pflichtschulungen für Geflügel-Greifer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Nieuwegein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60826625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23.102017 Praxis-Polizeitraining (ITD)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>rollen in Katowice –</w:t>
      </w:r>
      <w:r>
        <w:rPr>
          <w:rFonts w:ascii="Arial" w:hAnsi="Arial" w:cs="Arial"/>
          <w:color w:val="000000"/>
          <w:sz w:val="36"/>
          <w:szCs w:val="36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de-DE"/>
        </w:rPr>
        <w:t>Żernica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05957AC7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24.10.2017 Theorie-Polizeitraining (ITD)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Krakow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5293D5E5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25-26.10.2017 Praxis-Polizeitraining (ITD) und Tiertransportkon</w:t>
      </w:r>
      <w:r w:rsidR="00EF07D6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 xml:space="preserve">rollen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Krakow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14:paraId="0C81957A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31.10.2017 Besuch des Geflügelschlachthauses </w:t>
      </w:r>
      <w:proofErr w:type="spellStart"/>
      <w:r>
        <w:rPr>
          <w:rFonts w:ascii="Trebuchet MS" w:hAnsi="Trebuchet MS" w:cs="Trebuchet MS"/>
          <w:color w:val="000000"/>
          <w:lang w:val="de-DE"/>
        </w:rPr>
        <w:t>Remkes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Epe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62501048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NOVEMBER</w:t>
      </w:r>
    </w:p>
    <w:p w14:paraId="348D8561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03.11.2017 Besuch der Schweinefarm </w:t>
      </w:r>
      <w:proofErr w:type="spellStart"/>
      <w:r>
        <w:rPr>
          <w:rFonts w:ascii="Trebuchet MS" w:hAnsi="Trebuchet MS" w:cs="Trebuchet MS"/>
          <w:color w:val="000000"/>
          <w:lang w:val="de-DE"/>
        </w:rPr>
        <w:t>Dykhoeve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Herwen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14:paraId="3442B14E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08.11.2017 Tierschutzschulung (Theorie und Praxis) für Geflügel-Greifer von Pots, Hardenberg, NIEDERLANDE.</w:t>
      </w:r>
    </w:p>
    <w:p w14:paraId="7D98D9B8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15.11.2017 </w:t>
      </w:r>
      <w:proofErr w:type="spellStart"/>
      <w:r>
        <w:rPr>
          <w:rFonts w:ascii="Trebuchet MS" w:hAnsi="Trebuchet MS" w:cs="Trebuchet MS"/>
          <w:color w:val="000000"/>
          <w:lang w:val="de-DE"/>
        </w:rPr>
        <w:t>EonA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ist Gastredner auf der Lely-Konferenz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Maassluis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für Milchbauern aus der </w:t>
      </w:r>
      <w:r>
        <w:rPr>
          <w:rFonts w:ascii="Trebuchet MS" w:hAnsi="Trebuchet MS" w:cs="Trebuchet MS"/>
          <w:color w:val="000000"/>
          <w:lang w:val="de-DE"/>
        </w:rPr>
        <w:lastRenderedPageBreak/>
        <w:t>ganzen Welt, NIEDERLANDE.</w:t>
      </w:r>
    </w:p>
    <w:p w14:paraId="6BE5669F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DEZEMBER</w:t>
      </w:r>
    </w:p>
    <w:p w14:paraId="5A9EC87D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12.12.2017 Schulung über Europäische Tierschutzgesetze für Beamte des südkoreanischen Ministeriums für Lebensmittelsicherheit, Amsterdam, NIEDERLANDE.</w:t>
      </w:r>
    </w:p>
    <w:p w14:paraId="187E3E73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13.12.2017 </w:t>
      </w:r>
      <w:r>
        <w:rPr>
          <w:rFonts w:ascii="Trebuchet MS" w:hAnsi="Trebuchet MS" w:cs="Trebuchet MS"/>
          <w:color w:val="1A1A1A"/>
          <w:lang w:val="de-DE"/>
        </w:rPr>
        <w:t xml:space="preserve">Treffen mit </w:t>
      </w:r>
      <w:proofErr w:type="spellStart"/>
      <w:r>
        <w:rPr>
          <w:rFonts w:ascii="Trebuchet MS" w:hAnsi="Trebuchet MS" w:cs="Trebuchet MS"/>
          <w:color w:val="1A1A1A"/>
          <w:lang w:val="de-DE"/>
        </w:rPr>
        <w:t>Kipster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1A1A1A"/>
          <w:lang w:val="de-DE"/>
        </w:rPr>
        <w:t>Oirlo</w:t>
      </w:r>
      <w:proofErr w:type="spellEnd"/>
      <w:r>
        <w:rPr>
          <w:rFonts w:ascii="Trebuchet MS" w:hAnsi="Trebuchet MS" w:cs="Trebuchet MS"/>
          <w:color w:val="1A1A1A"/>
          <w:lang w:val="de-DE"/>
        </w:rPr>
        <w:t>, um die gängige Hühnerfangmethode durch die Schwedische Methode zu ersetzen,</w:t>
      </w:r>
      <w:r>
        <w:rPr>
          <w:rFonts w:ascii="Trebuchet MS" w:hAnsi="Trebuchet MS" w:cs="Trebuchet MS"/>
          <w:color w:val="000000"/>
          <w:lang w:val="de-DE"/>
        </w:rPr>
        <w:t xml:space="preserve"> NIEDERLANDE.</w:t>
      </w:r>
    </w:p>
    <w:p w14:paraId="3E2E8FDA" w14:textId="77777777" w:rsidR="000251D5" w:rsidRDefault="000251D5" w:rsidP="000251D5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18.12.2017 Inspektion Schlachthaus </w:t>
      </w:r>
      <w:proofErr w:type="spellStart"/>
      <w:r>
        <w:rPr>
          <w:rFonts w:ascii="Trebuchet MS" w:hAnsi="Trebuchet MS" w:cs="Trebuchet MS"/>
          <w:color w:val="000000"/>
          <w:lang w:val="de-DE"/>
        </w:rPr>
        <w:t>Tekirdag</w:t>
      </w:r>
      <w:proofErr w:type="spellEnd"/>
      <w:r>
        <w:rPr>
          <w:rFonts w:ascii="Trebuchet MS" w:hAnsi="Trebuchet MS" w:cs="Trebuchet MS"/>
          <w:color w:val="000000"/>
          <w:lang w:val="de-DE"/>
        </w:rPr>
        <w:t>, TÜRKEI.</w:t>
      </w:r>
    </w:p>
    <w:p w14:paraId="1B518261" w14:textId="77777777" w:rsidR="00800FF4" w:rsidRPr="000251D5" w:rsidRDefault="00800FF4" w:rsidP="000251D5"/>
    <w:sectPr w:rsidR="00800FF4" w:rsidRPr="000251D5" w:rsidSect="00500E9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ED"/>
    <w:multiLevelType w:val="hybridMultilevel"/>
    <w:tmpl w:val="9992EC68"/>
    <w:lvl w:ilvl="0" w:tplc="A71A32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109AE"/>
    <w:rsid w:val="000251D5"/>
    <w:rsid w:val="00040348"/>
    <w:rsid w:val="00040F46"/>
    <w:rsid w:val="00053D4B"/>
    <w:rsid w:val="00054DC9"/>
    <w:rsid w:val="000613F4"/>
    <w:rsid w:val="00080B4E"/>
    <w:rsid w:val="00096410"/>
    <w:rsid w:val="000A39FA"/>
    <w:rsid w:val="000C613E"/>
    <w:rsid w:val="000F0040"/>
    <w:rsid w:val="000F1E3F"/>
    <w:rsid w:val="000F2538"/>
    <w:rsid w:val="00102C09"/>
    <w:rsid w:val="00117E0A"/>
    <w:rsid w:val="001255C6"/>
    <w:rsid w:val="00134F3A"/>
    <w:rsid w:val="00140CE8"/>
    <w:rsid w:val="00147D4C"/>
    <w:rsid w:val="001555A1"/>
    <w:rsid w:val="001802F9"/>
    <w:rsid w:val="00183EDB"/>
    <w:rsid w:val="001972E2"/>
    <w:rsid w:val="001B1A2B"/>
    <w:rsid w:val="001B79F6"/>
    <w:rsid w:val="001C4831"/>
    <w:rsid w:val="001E060E"/>
    <w:rsid w:val="00222325"/>
    <w:rsid w:val="00246E7C"/>
    <w:rsid w:val="00255115"/>
    <w:rsid w:val="0027465C"/>
    <w:rsid w:val="002C4D22"/>
    <w:rsid w:val="002E18A4"/>
    <w:rsid w:val="002F30F4"/>
    <w:rsid w:val="002F3B66"/>
    <w:rsid w:val="00334196"/>
    <w:rsid w:val="003349AC"/>
    <w:rsid w:val="00363B7C"/>
    <w:rsid w:val="003650E4"/>
    <w:rsid w:val="003C2464"/>
    <w:rsid w:val="003C42D8"/>
    <w:rsid w:val="003D01BE"/>
    <w:rsid w:val="003D2136"/>
    <w:rsid w:val="003D438F"/>
    <w:rsid w:val="003E27AE"/>
    <w:rsid w:val="003E3075"/>
    <w:rsid w:val="00401C30"/>
    <w:rsid w:val="00405EDA"/>
    <w:rsid w:val="004145AD"/>
    <w:rsid w:val="00422185"/>
    <w:rsid w:val="00422F62"/>
    <w:rsid w:val="00432C38"/>
    <w:rsid w:val="00445A45"/>
    <w:rsid w:val="00446378"/>
    <w:rsid w:val="0047228A"/>
    <w:rsid w:val="00484490"/>
    <w:rsid w:val="00490007"/>
    <w:rsid w:val="00496965"/>
    <w:rsid w:val="004A15A6"/>
    <w:rsid w:val="004A26A8"/>
    <w:rsid w:val="004A322C"/>
    <w:rsid w:val="004A4E79"/>
    <w:rsid w:val="004A7DE5"/>
    <w:rsid w:val="004B2363"/>
    <w:rsid w:val="004C3CF3"/>
    <w:rsid w:val="004D119E"/>
    <w:rsid w:val="004F63B2"/>
    <w:rsid w:val="0050024B"/>
    <w:rsid w:val="005116DC"/>
    <w:rsid w:val="00530D79"/>
    <w:rsid w:val="0053271E"/>
    <w:rsid w:val="005364FB"/>
    <w:rsid w:val="00541832"/>
    <w:rsid w:val="00552927"/>
    <w:rsid w:val="00560E75"/>
    <w:rsid w:val="0056168D"/>
    <w:rsid w:val="00574CAB"/>
    <w:rsid w:val="0058476C"/>
    <w:rsid w:val="005A650E"/>
    <w:rsid w:val="005A77CC"/>
    <w:rsid w:val="005C087D"/>
    <w:rsid w:val="005C514D"/>
    <w:rsid w:val="005C643C"/>
    <w:rsid w:val="005C77E8"/>
    <w:rsid w:val="005E2F2A"/>
    <w:rsid w:val="005E4929"/>
    <w:rsid w:val="005F36AA"/>
    <w:rsid w:val="00612647"/>
    <w:rsid w:val="00612972"/>
    <w:rsid w:val="00613176"/>
    <w:rsid w:val="0061405E"/>
    <w:rsid w:val="006408C3"/>
    <w:rsid w:val="006445F4"/>
    <w:rsid w:val="006447A6"/>
    <w:rsid w:val="0065320E"/>
    <w:rsid w:val="00655CF7"/>
    <w:rsid w:val="00663F45"/>
    <w:rsid w:val="006844F4"/>
    <w:rsid w:val="006A204D"/>
    <w:rsid w:val="006A6B93"/>
    <w:rsid w:val="006C022C"/>
    <w:rsid w:val="006C1C5D"/>
    <w:rsid w:val="006C2D1F"/>
    <w:rsid w:val="006D1ACE"/>
    <w:rsid w:val="006F5229"/>
    <w:rsid w:val="007101A3"/>
    <w:rsid w:val="00711C00"/>
    <w:rsid w:val="0071217B"/>
    <w:rsid w:val="007269ED"/>
    <w:rsid w:val="007401C8"/>
    <w:rsid w:val="007643DA"/>
    <w:rsid w:val="0078065F"/>
    <w:rsid w:val="00782844"/>
    <w:rsid w:val="0078395C"/>
    <w:rsid w:val="00791089"/>
    <w:rsid w:val="00796411"/>
    <w:rsid w:val="007A5200"/>
    <w:rsid w:val="007A7DBD"/>
    <w:rsid w:val="007B507D"/>
    <w:rsid w:val="007D32F3"/>
    <w:rsid w:val="00800FF4"/>
    <w:rsid w:val="008014F8"/>
    <w:rsid w:val="008035CF"/>
    <w:rsid w:val="008055C9"/>
    <w:rsid w:val="00806C9C"/>
    <w:rsid w:val="00810FFE"/>
    <w:rsid w:val="00850BB3"/>
    <w:rsid w:val="00850EB1"/>
    <w:rsid w:val="00874339"/>
    <w:rsid w:val="008816BC"/>
    <w:rsid w:val="00885F71"/>
    <w:rsid w:val="00892EBA"/>
    <w:rsid w:val="008936AC"/>
    <w:rsid w:val="00894AAA"/>
    <w:rsid w:val="008B2716"/>
    <w:rsid w:val="008B5060"/>
    <w:rsid w:val="008F2776"/>
    <w:rsid w:val="0092090D"/>
    <w:rsid w:val="009300C9"/>
    <w:rsid w:val="00941A4A"/>
    <w:rsid w:val="00950C5E"/>
    <w:rsid w:val="00960AC4"/>
    <w:rsid w:val="00964DF2"/>
    <w:rsid w:val="00966B64"/>
    <w:rsid w:val="0097091B"/>
    <w:rsid w:val="00974A52"/>
    <w:rsid w:val="009831BD"/>
    <w:rsid w:val="009979E9"/>
    <w:rsid w:val="009A4740"/>
    <w:rsid w:val="009B7AF4"/>
    <w:rsid w:val="009C62C7"/>
    <w:rsid w:val="009F1AC4"/>
    <w:rsid w:val="009F5490"/>
    <w:rsid w:val="00A03704"/>
    <w:rsid w:val="00A5554C"/>
    <w:rsid w:val="00A6408A"/>
    <w:rsid w:val="00A71D8D"/>
    <w:rsid w:val="00A779C9"/>
    <w:rsid w:val="00A85170"/>
    <w:rsid w:val="00A91258"/>
    <w:rsid w:val="00AA7927"/>
    <w:rsid w:val="00AD149F"/>
    <w:rsid w:val="00AD2A1B"/>
    <w:rsid w:val="00AD58B7"/>
    <w:rsid w:val="00AE57EF"/>
    <w:rsid w:val="00B06612"/>
    <w:rsid w:val="00B07AD7"/>
    <w:rsid w:val="00B63BC7"/>
    <w:rsid w:val="00B757F8"/>
    <w:rsid w:val="00B76321"/>
    <w:rsid w:val="00B873F3"/>
    <w:rsid w:val="00B91D94"/>
    <w:rsid w:val="00B94701"/>
    <w:rsid w:val="00BA61EA"/>
    <w:rsid w:val="00BF088E"/>
    <w:rsid w:val="00C44FBA"/>
    <w:rsid w:val="00C62AD1"/>
    <w:rsid w:val="00C76A03"/>
    <w:rsid w:val="00CB2E7F"/>
    <w:rsid w:val="00CC59A3"/>
    <w:rsid w:val="00CD0272"/>
    <w:rsid w:val="00CF3976"/>
    <w:rsid w:val="00D41E6F"/>
    <w:rsid w:val="00D67B46"/>
    <w:rsid w:val="00DB3D69"/>
    <w:rsid w:val="00DB655A"/>
    <w:rsid w:val="00DC554C"/>
    <w:rsid w:val="00DD06C9"/>
    <w:rsid w:val="00DD2B25"/>
    <w:rsid w:val="00DE657C"/>
    <w:rsid w:val="00E00F13"/>
    <w:rsid w:val="00E04583"/>
    <w:rsid w:val="00E06237"/>
    <w:rsid w:val="00E06397"/>
    <w:rsid w:val="00E07EAD"/>
    <w:rsid w:val="00E22416"/>
    <w:rsid w:val="00E309BD"/>
    <w:rsid w:val="00E42A1A"/>
    <w:rsid w:val="00E44DF6"/>
    <w:rsid w:val="00E44E18"/>
    <w:rsid w:val="00E61CA5"/>
    <w:rsid w:val="00E62F3A"/>
    <w:rsid w:val="00E9089D"/>
    <w:rsid w:val="00EC2E88"/>
    <w:rsid w:val="00ED1286"/>
    <w:rsid w:val="00ED73AE"/>
    <w:rsid w:val="00EF07D6"/>
    <w:rsid w:val="00EF1A4E"/>
    <w:rsid w:val="00F04A46"/>
    <w:rsid w:val="00F36926"/>
    <w:rsid w:val="00F51B1F"/>
    <w:rsid w:val="00F67B47"/>
    <w:rsid w:val="00F67F3A"/>
    <w:rsid w:val="00FA10B1"/>
    <w:rsid w:val="00FA6CC6"/>
    <w:rsid w:val="00FA787C"/>
    <w:rsid w:val="00FB1AC8"/>
    <w:rsid w:val="00FB2ACB"/>
    <w:rsid w:val="00FB4A2C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6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A4C8-1221-7640-8AFE-4A79F72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3</cp:revision>
  <dcterms:created xsi:type="dcterms:W3CDTF">2018-04-25T14:28:00Z</dcterms:created>
  <dcterms:modified xsi:type="dcterms:W3CDTF">2018-04-25T15:11:00Z</dcterms:modified>
</cp:coreProperties>
</file>